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60" w:rsidRPr="00717B60" w:rsidRDefault="00717B60" w:rsidP="00717B60">
      <w:pPr>
        <w:jc w:val="center"/>
        <w:rPr>
          <w:sz w:val="32"/>
        </w:rPr>
      </w:pPr>
      <w:r w:rsidRPr="00717B60">
        <w:rPr>
          <w:sz w:val="32"/>
        </w:rPr>
        <w:t>NOCTUIDAE</w:t>
      </w:r>
    </w:p>
    <w:p w:rsidR="00717B60" w:rsidRPr="00D32F37" w:rsidRDefault="00717B60" w:rsidP="00717B60">
      <w:pPr>
        <w:jc w:val="center"/>
        <w:rPr>
          <w:i/>
          <w:sz w:val="32"/>
        </w:rPr>
      </w:pPr>
      <w:r w:rsidRPr="00717B60">
        <w:rPr>
          <w:sz w:val="32"/>
        </w:rPr>
        <w:t xml:space="preserve">Distinction entre </w:t>
      </w:r>
      <w:proofErr w:type="spellStart"/>
      <w:r w:rsidRPr="00D32F37">
        <w:rPr>
          <w:i/>
          <w:sz w:val="32"/>
        </w:rPr>
        <w:t>Ochropleura</w:t>
      </w:r>
      <w:proofErr w:type="spellEnd"/>
      <w:r w:rsidRPr="00D32F37">
        <w:rPr>
          <w:i/>
          <w:sz w:val="32"/>
        </w:rPr>
        <w:t xml:space="preserve"> </w:t>
      </w:r>
      <w:proofErr w:type="spellStart"/>
      <w:r w:rsidRPr="00D32F37">
        <w:rPr>
          <w:i/>
          <w:sz w:val="32"/>
        </w:rPr>
        <w:t>plecta</w:t>
      </w:r>
      <w:proofErr w:type="spellEnd"/>
      <w:r w:rsidRPr="00717B60">
        <w:rPr>
          <w:sz w:val="32"/>
        </w:rPr>
        <w:t xml:space="preserve"> et </w:t>
      </w:r>
      <w:proofErr w:type="spellStart"/>
      <w:r w:rsidRPr="00D32F37">
        <w:rPr>
          <w:i/>
          <w:sz w:val="32"/>
        </w:rPr>
        <w:t>Ochropleura</w:t>
      </w:r>
      <w:proofErr w:type="spellEnd"/>
      <w:r w:rsidRPr="00D32F37">
        <w:rPr>
          <w:i/>
          <w:sz w:val="32"/>
        </w:rPr>
        <w:t xml:space="preserve"> </w:t>
      </w:r>
      <w:proofErr w:type="spellStart"/>
      <w:r w:rsidRPr="00D32F37">
        <w:rPr>
          <w:i/>
          <w:sz w:val="32"/>
        </w:rPr>
        <w:t>leucogaster</w:t>
      </w:r>
      <w:proofErr w:type="spellEnd"/>
    </w:p>
    <w:p w:rsidR="00717B60" w:rsidRDefault="00717B60"/>
    <w:p w:rsidR="00717B60" w:rsidRDefault="00717B60"/>
    <w:p w:rsidR="00717B60" w:rsidRDefault="00717B60">
      <w:pPr>
        <w:rPr>
          <w:noProof/>
          <w:color w:val="0000FF"/>
          <w:lang w:eastAsia="fr-FR"/>
        </w:rPr>
      </w:pPr>
      <w:r>
        <w:br/>
        <w:t>Je pense qu'à l'</w:t>
      </w:r>
      <w:r>
        <w:rPr>
          <w:rStyle w:val="AcronymeHTML"/>
        </w:rPr>
        <w:t>habitus</w:t>
      </w:r>
      <w:r>
        <w:t xml:space="preserve"> c'est suffisant. Je cite le guide des papillons nocturnes de France : " Elle est proche de </w:t>
      </w:r>
      <w:r>
        <w:rPr>
          <w:rStyle w:val="Accentuation"/>
        </w:rPr>
        <w:t xml:space="preserve">O. </w:t>
      </w:r>
      <w:proofErr w:type="spellStart"/>
      <w:r>
        <w:rPr>
          <w:rStyle w:val="posthilit"/>
          <w:i/>
        </w:rPr>
        <w:t>leucogaster</w:t>
      </w:r>
      <w:proofErr w:type="spellEnd"/>
      <w:r>
        <w:t xml:space="preserve"> [</w:t>
      </w:r>
      <w:proofErr w:type="spellStart"/>
      <w:r>
        <w:rPr>
          <w:rStyle w:val="Accentuation"/>
        </w:rPr>
        <w:t>plecta</w:t>
      </w:r>
      <w:proofErr w:type="spellEnd"/>
      <w:r>
        <w:t xml:space="preserve">], mais cette dernière est un peu plus grande, avec une </w:t>
      </w:r>
      <w:r>
        <w:rPr>
          <w:rStyle w:val="AcronymeHTML"/>
        </w:rPr>
        <w:t>réniforme</w:t>
      </w:r>
      <w:r>
        <w:t xml:space="preserve"> réduite et elle possède des ailes postérieures très blanches (y compris la frange). La ligne noire qui traverse longitudinalement l'aile antérieure s'arrête au niveau de la </w:t>
      </w:r>
      <w:r>
        <w:rPr>
          <w:rStyle w:val="AcronymeHTML"/>
        </w:rPr>
        <w:t>réniforme</w:t>
      </w:r>
      <w:r>
        <w:t xml:space="preserve"> chez </w:t>
      </w:r>
      <w:r>
        <w:rPr>
          <w:rStyle w:val="Accentuation"/>
        </w:rPr>
        <w:t xml:space="preserve">O. </w:t>
      </w:r>
      <w:proofErr w:type="spellStart"/>
      <w:r>
        <w:rPr>
          <w:rStyle w:val="Accentuation"/>
        </w:rPr>
        <w:t>plecta</w:t>
      </w:r>
      <w:proofErr w:type="spellEnd"/>
      <w:r>
        <w:t>, alors qu'elle la dépasse chez</w:t>
      </w:r>
      <w:r>
        <w:rPr>
          <w:rStyle w:val="Accentuation"/>
        </w:rPr>
        <w:t xml:space="preserve"> O. </w:t>
      </w:r>
      <w:proofErr w:type="spellStart"/>
      <w:r>
        <w:rPr>
          <w:rStyle w:val="posthilit"/>
          <w:i/>
        </w:rPr>
        <w:t>leucogaster</w:t>
      </w:r>
      <w:proofErr w:type="spellEnd"/>
      <w:r>
        <w:t>."</w:t>
      </w:r>
      <w:r w:rsidRPr="00717B60">
        <w:rPr>
          <w:noProof/>
          <w:color w:val="0000FF"/>
          <w:lang w:eastAsia="fr-FR"/>
        </w:rPr>
        <w:t xml:space="preserve"> </w:t>
      </w:r>
    </w:p>
    <w:p w:rsidR="00717B60" w:rsidRDefault="00717B60">
      <w:pPr>
        <w:rPr>
          <w:noProof/>
          <w:color w:val="0000FF"/>
          <w:lang w:eastAsia="fr-FR"/>
        </w:rPr>
      </w:pPr>
    </w:p>
    <w:p w:rsidR="00717B60" w:rsidRDefault="00717B60">
      <w:pPr>
        <w:rPr>
          <w:noProof/>
          <w:color w:val="0000FF"/>
          <w:lang w:eastAsia="fr-FR"/>
        </w:rPr>
      </w:pPr>
    </w:p>
    <w:p w:rsidR="00717B60" w:rsidRDefault="00717B60">
      <w:r>
        <w:rPr>
          <w:noProof/>
          <w:color w:val="0000FF"/>
          <w:lang w:eastAsia="fr-FR"/>
        </w:rPr>
        <w:drawing>
          <wp:inline distT="0" distB="0" distL="0" distR="0">
            <wp:extent cx="5756910" cy="4319986"/>
            <wp:effectExtent l="25400" t="0" r="8890" b="0"/>
            <wp:docPr id="2" name="Image 1" descr="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60" w:rsidRDefault="00717B60"/>
    <w:p w:rsidR="00717B60" w:rsidRDefault="00717B60"/>
    <w:p w:rsidR="00717B60" w:rsidRDefault="00717B60">
      <w:proofErr w:type="spellStart"/>
      <w:r>
        <w:t>Ochropleura</w:t>
      </w:r>
      <w:proofErr w:type="spellEnd"/>
      <w:r>
        <w:t xml:space="preserve"> </w:t>
      </w:r>
      <w:proofErr w:type="spellStart"/>
      <w:r>
        <w:t>plecta</w:t>
      </w:r>
      <w:proofErr w:type="spellEnd"/>
      <w:r>
        <w:t xml:space="preserve"> (à gauche)</w:t>
      </w:r>
    </w:p>
    <w:p w:rsidR="00112A13" w:rsidRDefault="00717B60">
      <w:proofErr w:type="spellStart"/>
      <w:r>
        <w:t>Ochropleura</w:t>
      </w:r>
      <w:proofErr w:type="spellEnd"/>
      <w:r>
        <w:t xml:space="preserve"> </w:t>
      </w:r>
      <w:proofErr w:type="spellStart"/>
      <w:r>
        <w:t>leucogaster</w:t>
      </w:r>
      <w:proofErr w:type="spellEnd"/>
      <w:r>
        <w:t xml:space="preserve"> (à droite). </w:t>
      </w:r>
    </w:p>
    <w:sectPr w:rsidR="00112A13" w:rsidSect="00210A5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7B60"/>
    <w:rsid w:val="00717B60"/>
    <w:rsid w:val="00D32F3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1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AcronymeHTML">
    <w:name w:val="HTML Acronym"/>
    <w:basedOn w:val="Policepardfaut"/>
    <w:uiPriority w:val="99"/>
    <w:rsid w:val="00717B60"/>
  </w:style>
  <w:style w:type="character" w:styleId="Accentuation">
    <w:name w:val="Emphasis"/>
    <w:basedOn w:val="Policepardfaut"/>
    <w:uiPriority w:val="20"/>
    <w:rsid w:val="00717B60"/>
    <w:rPr>
      <w:i/>
    </w:rPr>
  </w:style>
  <w:style w:type="character" w:customStyle="1" w:styleId="posthilit">
    <w:name w:val="posthilit"/>
    <w:basedOn w:val="Policepardfaut"/>
    <w:rsid w:val="00717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alerie-insecte.org/galerie/view.php?adr=./image/dos124/temp/13968869524_053b.jpg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université de caen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michel mathieu</cp:lastModifiedBy>
  <cp:revision>2</cp:revision>
  <dcterms:created xsi:type="dcterms:W3CDTF">2016-08-18T09:37:00Z</dcterms:created>
  <dcterms:modified xsi:type="dcterms:W3CDTF">2016-08-18T09:41:00Z</dcterms:modified>
</cp:coreProperties>
</file>